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Характеристики ножниц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Ножницы кривошипные листовые с наклонным ножом НД3318Г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Ножницы кривошипные листовые с наклонным ножом НД3318Г Ножницы гильотинные пневмомеханические с наклонным ножом и автоматической регулировкой зазора между ножами предназначены для резки листового металла с автоматической установкой нужной величины зазора между ножами в зависимости от толщины разрезаемого листа и усилия прижима, пропорционального усилию реза.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Модель нд3318г</w:t>
        <w:br/>
        <w:t xml:space="preserve">Начало серийного производства 1976</w:t>
        <w:br/>
        <w:t xml:space="preserve">Наибольшая толщина листа, мм 6.3</w:t>
        <w:br/>
        <w:t xml:space="preserve">Ширина листа, мм 2000</w:t>
        <w:br/>
        <w:t xml:space="preserve">Длина полосы, отрезаемой по заднему упору, мм 600</w:t>
        <w:br/>
        <w:t xml:space="preserve">Длина полосы, отрезаемой по заднему упору, мм 600</w:t>
        <w:br/>
        <w:t xml:space="preserve">Мощность двигателя главного движения кВт 9,4</w:t>
        <w:br/>
        <w:t xml:space="preserve">Размер стола ширина/длинна мм 495/2350</w:t>
        <w:br/>
        <w:t xml:space="preserve">Габариты станка Длинна Ширина Высота (мм) 3125_1635_2100</w:t>
        <w:br/>
        <w:t xml:space="preserve">Масса кг 4490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